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广播专题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《建设两岸融合发展示范区，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走“双向融合”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发展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道路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》作品简介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Hans"/>
        </w:rPr>
        <w:t>福建是台湾同胞最主要的祖籍地，处于两岸交流往来、融合发展最前沿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福建在对台工作全局中具有独特地位和作用。按照习近平总书记擘画的宏伟蓝图，福建积极探索海峡两岸融合发展新路，以通促融、以惠促融、以情促融，努力把福建建成台胞台企登陆的第一家园，建设两岸融合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展示范区。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9月12日，</w:t>
      </w:r>
      <w:r>
        <w:rPr>
          <w:rFonts w:hint="eastAsia" w:ascii="宋体" w:hAnsi="宋体" w:eastAsia="宋体" w:cs="宋体"/>
          <w:sz w:val="28"/>
          <w:szCs w:val="28"/>
        </w:rPr>
        <w:t>《中共中央 国务院关于支持福建探索海峡两岸融合发展新路 建设两岸融合发展示范区的意见》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正式发布。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两岸融合发展是造福两岸同胞的康庄大道，需要凝聚两岸同胞力量共同推进。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该篇报道在《意见》发布后，采访了多位两岸专家学者，对两岸融合现状进行了分析论述，客观地分析了两岸融合面临的现状及问题，提出两岸融合福建先行先试要走“双向融合”发展道路的观点。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该篇报道较为客观地阐述了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福建对台独特优势和先行示范作用，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探索海峡两岸融合发展新路、建设两岸融合发展示范区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，充分显现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福建作为台胞台企登陆第一家园的效应。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报道中采访对象丰富全面，音响素材选取得当，充分发挥了广播报道的优势，把两岸融合的美丽画卷栩栩如生地呈现在眼前。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ODYzMzkzNTNjNjRlNzQyZGQyYzUyNDQ0ZTY1ODMifQ=="/>
  </w:docVars>
  <w:rsids>
    <w:rsidRoot w:val="0E586510"/>
    <w:rsid w:val="0E586510"/>
    <w:rsid w:val="132E2ABB"/>
    <w:rsid w:val="51A33AFF"/>
    <w:rsid w:val="5FCE7D62"/>
    <w:rsid w:val="65CE6852"/>
    <w:rsid w:val="75F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2024-01-18T01:03:00Z</dcterms:created>
  <dc:creator>金铃</dc:creator>
  <cp:lastModifiedBy>金铃</cp:lastModifiedBy>
  <dcterms:modified xsi:type="dcterms:W3CDTF">2024-01-18T02:14:14Z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E0AD0565D2DB4CF48938F316AC867E8A_11</vt:lpwstr>
  </property>
</Properties>
</file>